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7DAD1" w14:textId="77777777" w:rsidR="00172020" w:rsidRDefault="00172020" w:rsidP="00172020">
      <w:pPr>
        <w:spacing w:line="360" w:lineRule="auto"/>
        <w:ind w:firstLine="708"/>
        <w:jc w:val="center"/>
        <w:rPr>
          <w:rFonts w:ascii="Cambria" w:hAnsi="Cambria"/>
          <w:b/>
          <w:bCs/>
          <w:sz w:val="24"/>
          <w:szCs w:val="24"/>
          <w:shd w:val="clear" w:color="auto" w:fill="FFFFFF"/>
        </w:rPr>
      </w:pPr>
    </w:p>
    <w:p w14:paraId="730331F0" w14:textId="77777777" w:rsidR="00172020" w:rsidRDefault="00172020" w:rsidP="00172020">
      <w:pPr>
        <w:spacing w:line="360" w:lineRule="auto"/>
        <w:ind w:firstLine="708"/>
        <w:jc w:val="center"/>
        <w:rPr>
          <w:rFonts w:ascii="Cambria" w:hAnsi="Cambria"/>
          <w:b/>
          <w:bCs/>
          <w:sz w:val="24"/>
          <w:szCs w:val="24"/>
          <w:shd w:val="clear" w:color="auto" w:fill="FFFFFF"/>
        </w:rPr>
      </w:pPr>
    </w:p>
    <w:p w14:paraId="79F64C5C" w14:textId="14ED1A8D" w:rsidR="00172020" w:rsidRPr="00172020" w:rsidRDefault="00A30710" w:rsidP="00172020">
      <w:pPr>
        <w:spacing w:line="360" w:lineRule="auto"/>
        <w:ind w:firstLine="708"/>
        <w:jc w:val="center"/>
        <w:rPr>
          <w:rFonts w:ascii="Cambria" w:hAnsi="Cambria"/>
          <w:b/>
          <w:bCs/>
          <w:sz w:val="24"/>
          <w:szCs w:val="24"/>
          <w:shd w:val="clear" w:color="auto" w:fill="FFFFFF"/>
        </w:rPr>
      </w:pPr>
      <w:r>
        <w:rPr>
          <w:rFonts w:ascii="Cambria" w:hAnsi="Cambria"/>
          <w:b/>
          <w:bCs/>
          <w:sz w:val="24"/>
          <w:szCs w:val="24"/>
          <w:shd w:val="clear" w:color="auto" w:fill="FFFFFF"/>
        </w:rPr>
        <w:t>OS CINCO SENTIDOS</w:t>
      </w:r>
    </w:p>
    <w:p w14:paraId="4E3A9FA3" w14:textId="46968B71" w:rsidR="00172020" w:rsidRDefault="00A30710" w:rsidP="00172020">
      <w:pPr>
        <w:spacing w:line="360" w:lineRule="auto"/>
        <w:ind w:firstLine="708"/>
        <w:jc w:val="both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</w:rPr>
        <w:t xml:space="preserve">Nosso corpo é orientado a partir do funcionamento de cinco </w:t>
      </w:r>
      <w:r w:rsidR="001B39D6">
        <w:rPr>
          <w:rFonts w:ascii="Cambria" w:hAnsi="Cambria"/>
          <w:sz w:val="24"/>
          <w:szCs w:val="24"/>
          <w:shd w:val="clear" w:color="auto" w:fill="FFFFFF"/>
        </w:rPr>
        <w:t>SENTIDOS</w:t>
      </w:r>
      <w:r>
        <w:rPr>
          <w:rFonts w:ascii="Cambria" w:hAnsi="Cambria"/>
          <w:sz w:val="24"/>
          <w:szCs w:val="24"/>
          <w:shd w:val="clear" w:color="auto" w:fill="FFFFFF"/>
        </w:rPr>
        <w:t xml:space="preserve"> que permitem a captação de </w:t>
      </w:r>
      <w:r w:rsidR="001B39D6">
        <w:rPr>
          <w:rFonts w:ascii="Cambria" w:hAnsi="Cambria"/>
          <w:sz w:val="24"/>
          <w:szCs w:val="24"/>
          <w:shd w:val="clear" w:color="auto" w:fill="FFFFFF"/>
        </w:rPr>
        <w:t>INFORMAÇÕES</w:t>
      </w:r>
      <w:r>
        <w:rPr>
          <w:rFonts w:ascii="Cambria" w:hAnsi="Cambria"/>
          <w:sz w:val="24"/>
          <w:szCs w:val="24"/>
          <w:shd w:val="clear" w:color="auto" w:fill="FFFFFF"/>
        </w:rPr>
        <w:t xml:space="preserve"> do ambiente, gerando </w:t>
      </w:r>
      <w:r w:rsidR="001B39D6">
        <w:rPr>
          <w:rFonts w:ascii="Cambria" w:hAnsi="Cambria"/>
          <w:sz w:val="24"/>
          <w:szCs w:val="24"/>
          <w:shd w:val="clear" w:color="auto" w:fill="FFFFFF"/>
        </w:rPr>
        <w:t>RESPOSTAS</w:t>
      </w:r>
      <w:r>
        <w:rPr>
          <w:rFonts w:ascii="Cambria" w:hAnsi="Cambria"/>
          <w:sz w:val="24"/>
          <w:szCs w:val="24"/>
          <w:shd w:val="clear" w:color="auto" w:fill="FFFFFF"/>
        </w:rPr>
        <w:t xml:space="preserve"> para as mais diferentes situações. Os sentidos são:</w:t>
      </w:r>
    </w:p>
    <w:p w14:paraId="1DC2A841" w14:textId="722D990E" w:rsidR="00A30710" w:rsidRDefault="001B39D6" w:rsidP="00A3071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</w:rPr>
        <w:t>VISÃO</w:t>
      </w:r>
      <w:r w:rsidR="00A30710">
        <w:rPr>
          <w:rFonts w:ascii="Cambria" w:hAnsi="Cambria"/>
          <w:sz w:val="24"/>
          <w:szCs w:val="24"/>
          <w:shd w:val="clear" w:color="auto" w:fill="FFFFFF"/>
        </w:rPr>
        <w:t xml:space="preserve">: a partir de estímulos visuais, percebemos tudo o que está ao nosso redor, permitindo-nos seguir direções, </w:t>
      </w:r>
      <w:r>
        <w:rPr>
          <w:rFonts w:ascii="Cambria" w:hAnsi="Cambria"/>
          <w:sz w:val="24"/>
          <w:szCs w:val="24"/>
          <w:shd w:val="clear" w:color="auto" w:fill="FFFFFF"/>
        </w:rPr>
        <w:t>RECONHECER</w:t>
      </w:r>
      <w:r w:rsidR="00A30710">
        <w:rPr>
          <w:rFonts w:ascii="Cambria" w:hAnsi="Cambria"/>
          <w:sz w:val="24"/>
          <w:szCs w:val="24"/>
          <w:shd w:val="clear" w:color="auto" w:fill="FFFFFF"/>
        </w:rPr>
        <w:t xml:space="preserve"> rostos e lugares e muitas outras atividades diárias.</w:t>
      </w:r>
    </w:p>
    <w:p w14:paraId="7F50E8EF" w14:textId="105FC944" w:rsidR="00A30710" w:rsidRDefault="001B39D6" w:rsidP="00A3071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</w:rPr>
        <w:t>AUDIÇÃO</w:t>
      </w:r>
      <w:r w:rsidR="00A30710">
        <w:rPr>
          <w:rFonts w:ascii="Cambria" w:hAnsi="Cambria"/>
          <w:sz w:val="24"/>
          <w:szCs w:val="24"/>
          <w:shd w:val="clear" w:color="auto" w:fill="FFFFFF"/>
        </w:rPr>
        <w:t xml:space="preserve">: esse sentido é estimulado por </w:t>
      </w:r>
      <w:r>
        <w:rPr>
          <w:rFonts w:ascii="Cambria" w:hAnsi="Cambria"/>
          <w:sz w:val="24"/>
          <w:szCs w:val="24"/>
          <w:shd w:val="clear" w:color="auto" w:fill="FFFFFF"/>
        </w:rPr>
        <w:t>ONDAS SONORAS</w:t>
      </w:r>
      <w:r w:rsidR="00A30710">
        <w:rPr>
          <w:rFonts w:ascii="Cambria" w:hAnsi="Cambria"/>
          <w:sz w:val="24"/>
          <w:szCs w:val="24"/>
          <w:shd w:val="clear" w:color="auto" w:fill="FFFFFF"/>
        </w:rPr>
        <w:t xml:space="preserve">. O </w:t>
      </w:r>
      <w:r>
        <w:rPr>
          <w:rFonts w:ascii="Cambria" w:hAnsi="Cambria"/>
          <w:sz w:val="24"/>
          <w:szCs w:val="24"/>
          <w:shd w:val="clear" w:color="auto" w:fill="FFFFFF"/>
        </w:rPr>
        <w:t>SOM</w:t>
      </w:r>
      <w:r w:rsidR="00A30710">
        <w:rPr>
          <w:rFonts w:ascii="Cambria" w:hAnsi="Cambria"/>
          <w:sz w:val="24"/>
          <w:szCs w:val="24"/>
          <w:shd w:val="clear" w:color="auto" w:fill="FFFFFF"/>
        </w:rPr>
        <w:t xml:space="preserve"> vindo do ambiente é captado por nossas </w:t>
      </w:r>
      <w:r>
        <w:rPr>
          <w:rFonts w:ascii="Cambria" w:hAnsi="Cambria"/>
          <w:sz w:val="24"/>
          <w:szCs w:val="24"/>
          <w:shd w:val="clear" w:color="auto" w:fill="FFFFFF"/>
        </w:rPr>
        <w:t>ORELHAS</w:t>
      </w:r>
      <w:r w:rsidR="00A30710">
        <w:rPr>
          <w:rFonts w:ascii="Cambria" w:hAnsi="Cambria"/>
          <w:sz w:val="24"/>
          <w:szCs w:val="24"/>
          <w:shd w:val="clear" w:color="auto" w:fill="FFFFFF"/>
        </w:rPr>
        <w:t xml:space="preserve"> e a informação é interpretada pelo </w:t>
      </w:r>
      <w:r>
        <w:rPr>
          <w:rFonts w:ascii="Cambria" w:hAnsi="Cambria"/>
          <w:sz w:val="24"/>
          <w:szCs w:val="24"/>
          <w:shd w:val="clear" w:color="auto" w:fill="FFFFFF"/>
        </w:rPr>
        <w:t>CÉREBRO</w:t>
      </w:r>
      <w:r w:rsidR="00A30710">
        <w:rPr>
          <w:rFonts w:ascii="Cambria" w:hAnsi="Cambria"/>
          <w:sz w:val="24"/>
          <w:szCs w:val="24"/>
          <w:shd w:val="clear" w:color="auto" w:fill="FFFFFF"/>
        </w:rPr>
        <w:t xml:space="preserve">. Essas informações identificamos como </w:t>
      </w:r>
      <w:r>
        <w:rPr>
          <w:rFonts w:ascii="Cambria" w:hAnsi="Cambria"/>
          <w:sz w:val="24"/>
          <w:szCs w:val="24"/>
          <w:shd w:val="clear" w:color="auto" w:fill="FFFFFF"/>
        </w:rPr>
        <w:t>RUÍDOS</w:t>
      </w:r>
      <w:r w:rsidR="00A30710">
        <w:rPr>
          <w:rFonts w:ascii="Cambria" w:hAnsi="Cambria"/>
          <w:sz w:val="24"/>
          <w:szCs w:val="24"/>
          <w:shd w:val="clear" w:color="auto" w:fill="FFFFFF"/>
        </w:rPr>
        <w:t xml:space="preserve">, </w:t>
      </w:r>
      <w:r>
        <w:rPr>
          <w:rFonts w:ascii="Cambria" w:hAnsi="Cambria"/>
          <w:sz w:val="24"/>
          <w:szCs w:val="24"/>
          <w:shd w:val="clear" w:color="auto" w:fill="FFFFFF"/>
        </w:rPr>
        <w:t>VOZES</w:t>
      </w:r>
      <w:r w:rsidR="00A30710">
        <w:rPr>
          <w:rFonts w:ascii="Cambria" w:hAnsi="Cambria"/>
          <w:sz w:val="24"/>
          <w:szCs w:val="24"/>
          <w:shd w:val="clear" w:color="auto" w:fill="FFFFFF"/>
        </w:rPr>
        <w:t xml:space="preserve"> ou </w:t>
      </w:r>
      <w:r>
        <w:rPr>
          <w:rFonts w:ascii="Cambria" w:hAnsi="Cambria"/>
          <w:sz w:val="24"/>
          <w:szCs w:val="24"/>
          <w:shd w:val="clear" w:color="auto" w:fill="FFFFFF"/>
        </w:rPr>
        <w:t>MÚSICAS</w:t>
      </w:r>
      <w:r w:rsidR="00A30710">
        <w:rPr>
          <w:rFonts w:ascii="Cambria" w:hAnsi="Cambria"/>
          <w:sz w:val="24"/>
          <w:szCs w:val="24"/>
          <w:shd w:val="clear" w:color="auto" w:fill="FFFFFF"/>
        </w:rPr>
        <w:t>, por exemplo.</w:t>
      </w:r>
    </w:p>
    <w:p w14:paraId="0BC50081" w14:textId="0FF02184" w:rsidR="00A30710" w:rsidRDefault="001B39D6" w:rsidP="00A3071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</w:rPr>
        <w:t>TATO</w:t>
      </w:r>
      <w:r w:rsidR="00A30710">
        <w:rPr>
          <w:rFonts w:ascii="Cambria" w:hAnsi="Cambria"/>
          <w:sz w:val="24"/>
          <w:szCs w:val="24"/>
          <w:shd w:val="clear" w:color="auto" w:fill="FFFFFF"/>
        </w:rPr>
        <w:t xml:space="preserve">: diferentes </w:t>
      </w:r>
      <w:r>
        <w:rPr>
          <w:rFonts w:ascii="Cambria" w:hAnsi="Cambria"/>
          <w:sz w:val="24"/>
          <w:szCs w:val="24"/>
          <w:shd w:val="clear" w:color="auto" w:fill="FFFFFF"/>
        </w:rPr>
        <w:t>PRESSÕES</w:t>
      </w:r>
      <w:r w:rsidR="00A30710">
        <w:rPr>
          <w:rFonts w:ascii="Cambria" w:hAnsi="Cambria"/>
          <w:sz w:val="24"/>
          <w:szCs w:val="24"/>
          <w:shd w:val="clear" w:color="auto" w:fill="FFFFFF"/>
        </w:rPr>
        <w:t xml:space="preserve"> sobre a </w:t>
      </w:r>
      <w:r>
        <w:rPr>
          <w:rFonts w:ascii="Cambria" w:hAnsi="Cambria"/>
          <w:sz w:val="24"/>
          <w:szCs w:val="24"/>
          <w:shd w:val="clear" w:color="auto" w:fill="FFFFFF"/>
        </w:rPr>
        <w:t>PELE</w:t>
      </w:r>
      <w:r w:rsidR="00A30710">
        <w:rPr>
          <w:rFonts w:ascii="Cambria" w:hAnsi="Cambria"/>
          <w:sz w:val="24"/>
          <w:szCs w:val="24"/>
          <w:shd w:val="clear" w:color="auto" w:fill="FFFFFF"/>
        </w:rPr>
        <w:t xml:space="preserve"> ou mudança de </w:t>
      </w:r>
      <w:r>
        <w:rPr>
          <w:rFonts w:ascii="Cambria" w:hAnsi="Cambria"/>
          <w:sz w:val="24"/>
          <w:szCs w:val="24"/>
          <w:shd w:val="clear" w:color="auto" w:fill="FFFFFF"/>
        </w:rPr>
        <w:t>TEMPERATURA</w:t>
      </w:r>
      <w:r w:rsidR="00A30710">
        <w:rPr>
          <w:rFonts w:ascii="Cambria" w:hAnsi="Cambria"/>
          <w:sz w:val="24"/>
          <w:szCs w:val="24"/>
          <w:shd w:val="clear" w:color="auto" w:fill="FFFFFF"/>
        </w:rPr>
        <w:t xml:space="preserve"> são estímulos ambientais percebidos pelo tato. Por meio da pele, sabemos se estamos sendo expostos a algum </w:t>
      </w:r>
      <w:r>
        <w:rPr>
          <w:rFonts w:ascii="Cambria" w:hAnsi="Cambria"/>
          <w:sz w:val="24"/>
          <w:szCs w:val="24"/>
          <w:shd w:val="clear" w:color="auto" w:fill="FFFFFF"/>
        </w:rPr>
        <w:t>PERIGO</w:t>
      </w:r>
      <w:r w:rsidR="00A30710">
        <w:rPr>
          <w:rFonts w:ascii="Cambria" w:hAnsi="Cambria"/>
          <w:sz w:val="24"/>
          <w:szCs w:val="24"/>
          <w:shd w:val="clear" w:color="auto" w:fill="FFFFFF"/>
        </w:rPr>
        <w:t xml:space="preserve">, como alterações bruscas na temperatura local, </w:t>
      </w:r>
      <w:r>
        <w:rPr>
          <w:rFonts w:ascii="Cambria" w:hAnsi="Cambria"/>
          <w:sz w:val="24"/>
          <w:szCs w:val="24"/>
          <w:shd w:val="clear" w:color="auto" w:fill="FFFFFF"/>
        </w:rPr>
        <w:t>INSETOS</w:t>
      </w:r>
      <w:r w:rsidR="00A30710">
        <w:rPr>
          <w:rFonts w:ascii="Cambria" w:hAnsi="Cambria"/>
          <w:sz w:val="24"/>
          <w:szCs w:val="24"/>
          <w:shd w:val="clear" w:color="auto" w:fill="FFFFFF"/>
        </w:rPr>
        <w:t xml:space="preserve"> que podem estar caminhando em nosso corpo ou </w:t>
      </w:r>
      <w:r>
        <w:rPr>
          <w:rFonts w:ascii="Cambria" w:hAnsi="Cambria"/>
          <w:sz w:val="24"/>
          <w:szCs w:val="24"/>
          <w:shd w:val="clear" w:color="auto" w:fill="FFFFFF"/>
        </w:rPr>
        <w:t xml:space="preserve">quando estamos </w:t>
      </w:r>
      <w:r w:rsidR="00A30710">
        <w:rPr>
          <w:rFonts w:ascii="Cambria" w:hAnsi="Cambria"/>
          <w:sz w:val="24"/>
          <w:szCs w:val="24"/>
          <w:shd w:val="clear" w:color="auto" w:fill="FFFFFF"/>
        </w:rPr>
        <w:t>tocando alguma superfície quente, por exemplo.</w:t>
      </w:r>
    </w:p>
    <w:p w14:paraId="302D097F" w14:textId="059B8E33" w:rsidR="00A30710" w:rsidRDefault="001B39D6" w:rsidP="00A3071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</w:rPr>
        <w:t>PALADAR</w:t>
      </w:r>
      <w:r w:rsidR="00A30710">
        <w:rPr>
          <w:rFonts w:ascii="Cambria" w:hAnsi="Cambria"/>
          <w:sz w:val="24"/>
          <w:szCs w:val="24"/>
          <w:shd w:val="clear" w:color="auto" w:fill="FFFFFF"/>
        </w:rPr>
        <w:t xml:space="preserve">: permite o reconhecimento de </w:t>
      </w:r>
      <w:r>
        <w:rPr>
          <w:rFonts w:ascii="Cambria" w:hAnsi="Cambria"/>
          <w:sz w:val="24"/>
          <w:szCs w:val="24"/>
          <w:shd w:val="clear" w:color="auto" w:fill="FFFFFF"/>
        </w:rPr>
        <w:t>SABORES</w:t>
      </w:r>
      <w:r w:rsidR="00A30710">
        <w:rPr>
          <w:rFonts w:ascii="Cambria" w:hAnsi="Cambria"/>
          <w:sz w:val="24"/>
          <w:szCs w:val="24"/>
          <w:shd w:val="clear" w:color="auto" w:fill="FFFFFF"/>
        </w:rPr>
        <w:t xml:space="preserve"> de </w:t>
      </w:r>
      <w:r>
        <w:rPr>
          <w:rFonts w:ascii="Cambria" w:hAnsi="Cambria"/>
          <w:sz w:val="24"/>
          <w:szCs w:val="24"/>
          <w:shd w:val="clear" w:color="auto" w:fill="FFFFFF"/>
        </w:rPr>
        <w:t>ALIMENTOS</w:t>
      </w:r>
      <w:r w:rsidR="00A30710">
        <w:rPr>
          <w:rFonts w:ascii="Cambria" w:hAnsi="Cambria"/>
          <w:sz w:val="24"/>
          <w:szCs w:val="24"/>
          <w:shd w:val="clear" w:color="auto" w:fill="FFFFFF"/>
        </w:rPr>
        <w:t xml:space="preserve"> e </w:t>
      </w:r>
      <w:r>
        <w:rPr>
          <w:rFonts w:ascii="Cambria" w:hAnsi="Cambria"/>
          <w:sz w:val="24"/>
          <w:szCs w:val="24"/>
          <w:shd w:val="clear" w:color="auto" w:fill="FFFFFF"/>
        </w:rPr>
        <w:t>BEBIDAS</w:t>
      </w:r>
      <w:r w:rsidR="00A30710">
        <w:rPr>
          <w:rFonts w:ascii="Cambria" w:hAnsi="Cambria"/>
          <w:sz w:val="24"/>
          <w:szCs w:val="24"/>
          <w:shd w:val="clear" w:color="auto" w:fill="FFFFFF"/>
        </w:rPr>
        <w:t xml:space="preserve">, principalmente o </w:t>
      </w:r>
      <w:r>
        <w:rPr>
          <w:rFonts w:ascii="Cambria" w:hAnsi="Cambria"/>
          <w:sz w:val="24"/>
          <w:szCs w:val="24"/>
          <w:shd w:val="clear" w:color="auto" w:fill="FFFFFF"/>
        </w:rPr>
        <w:t>DOCE</w:t>
      </w:r>
      <w:r w:rsidR="00A30710">
        <w:rPr>
          <w:rFonts w:ascii="Cambria" w:hAnsi="Cambria"/>
          <w:sz w:val="24"/>
          <w:szCs w:val="24"/>
          <w:shd w:val="clear" w:color="auto" w:fill="FFFFFF"/>
        </w:rPr>
        <w:t xml:space="preserve">, </w:t>
      </w:r>
      <w:r>
        <w:rPr>
          <w:rFonts w:ascii="Cambria" w:hAnsi="Cambria"/>
          <w:sz w:val="24"/>
          <w:szCs w:val="24"/>
          <w:shd w:val="clear" w:color="auto" w:fill="FFFFFF"/>
        </w:rPr>
        <w:t>AMARGO</w:t>
      </w:r>
      <w:r w:rsidR="00A30710">
        <w:rPr>
          <w:rFonts w:ascii="Cambria" w:hAnsi="Cambria"/>
          <w:sz w:val="24"/>
          <w:szCs w:val="24"/>
          <w:shd w:val="clear" w:color="auto" w:fill="FFFFFF"/>
        </w:rPr>
        <w:t xml:space="preserve">, </w:t>
      </w:r>
      <w:r>
        <w:rPr>
          <w:rFonts w:ascii="Cambria" w:hAnsi="Cambria"/>
          <w:sz w:val="24"/>
          <w:szCs w:val="24"/>
          <w:shd w:val="clear" w:color="auto" w:fill="FFFFFF"/>
        </w:rPr>
        <w:t>SALGADO</w:t>
      </w:r>
      <w:r w:rsidR="00A30710">
        <w:rPr>
          <w:rFonts w:ascii="Cambria" w:hAnsi="Cambria"/>
          <w:sz w:val="24"/>
          <w:szCs w:val="24"/>
          <w:shd w:val="clear" w:color="auto" w:fill="FFFFFF"/>
        </w:rPr>
        <w:t xml:space="preserve"> e </w:t>
      </w:r>
      <w:r>
        <w:rPr>
          <w:rFonts w:ascii="Cambria" w:hAnsi="Cambria"/>
          <w:sz w:val="24"/>
          <w:szCs w:val="24"/>
          <w:shd w:val="clear" w:color="auto" w:fill="FFFFFF"/>
        </w:rPr>
        <w:t>AZEDO</w:t>
      </w:r>
      <w:r w:rsidR="00A30710">
        <w:rPr>
          <w:rFonts w:ascii="Cambria" w:hAnsi="Cambria"/>
          <w:sz w:val="24"/>
          <w:szCs w:val="24"/>
          <w:shd w:val="clear" w:color="auto" w:fill="FFFFFF"/>
        </w:rPr>
        <w:t xml:space="preserve">, percebidos pelas </w:t>
      </w:r>
      <w:r>
        <w:rPr>
          <w:rFonts w:ascii="Cambria" w:hAnsi="Cambria"/>
          <w:sz w:val="24"/>
          <w:szCs w:val="24"/>
          <w:shd w:val="clear" w:color="auto" w:fill="FFFFFF"/>
        </w:rPr>
        <w:t>PAPILAS</w:t>
      </w:r>
      <w:r w:rsidR="00A30710">
        <w:rPr>
          <w:rFonts w:ascii="Cambria" w:hAnsi="Cambria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/>
          <w:sz w:val="24"/>
          <w:szCs w:val="24"/>
          <w:shd w:val="clear" w:color="auto" w:fill="FFFFFF"/>
        </w:rPr>
        <w:t>GUSTATIVAS</w:t>
      </w:r>
      <w:r w:rsidR="00A30710">
        <w:rPr>
          <w:rFonts w:ascii="Cambria" w:hAnsi="Cambria"/>
          <w:sz w:val="24"/>
          <w:szCs w:val="24"/>
          <w:shd w:val="clear" w:color="auto" w:fill="FFFFFF"/>
        </w:rPr>
        <w:t>.</w:t>
      </w:r>
    </w:p>
    <w:p w14:paraId="1DB57F51" w14:textId="48ECB24A" w:rsidR="00A30710" w:rsidRPr="00A30710" w:rsidRDefault="001B39D6" w:rsidP="00A3071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</w:rPr>
        <w:t>OLFATO</w:t>
      </w:r>
      <w:r w:rsidR="00A30710">
        <w:rPr>
          <w:rFonts w:ascii="Cambria" w:hAnsi="Cambria"/>
          <w:sz w:val="24"/>
          <w:szCs w:val="24"/>
          <w:shd w:val="clear" w:color="auto" w:fill="FFFFFF"/>
        </w:rPr>
        <w:t xml:space="preserve">: responsável pela percepção de </w:t>
      </w:r>
      <w:r>
        <w:rPr>
          <w:rFonts w:ascii="Cambria" w:hAnsi="Cambria"/>
          <w:sz w:val="24"/>
          <w:szCs w:val="24"/>
          <w:shd w:val="clear" w:color="auto" w:fill="FFFFFF"/>
        </w:rPr>
        <w:t>ODORES</w:t>
      </w:r>
      <w:r w:rsidR="00A30710">
        <w:rPr>
          <w:rFonts w:ascii="Cambria" w:hAnsi="Cambria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/>
          <w:sz w:val="24"/>
          <w:szCs w:val="24"/>
          <w:shd w:val="clear" w:color="auto" w:fill="FFFFFF"/>
        </w:rPr>
        <w:t>AGRADÁVEIS</w:t>
      </w:r>
      <w:r w:rsidR="00A30710">
        <w:rPr>
          <w:rFonts w:ascii="Cambria" w:hAnsi="Cambria"/>
          <w:sz w:val="24"/>
          <w:szCs w:val="24"/>
          <w:shd w:val="clear" w:color="auto" w:fill="FFFFFF"/>
        </w:rPr>
        <w:t xml:space="preserve"> e </w:t>
      </w:r>
      <w:r>
        <w:rPr>
          <w:rFonts w:ascii="Cambria" w:hAnsi="Cambria"/>
          <w:sz w:val="24"/>
          <w:szCs w:val="24"/>
          <w:shd w:val="clear" w:color="auto" w:fill="FFFFFF"/>
        </w:rPr>
        <w:t>DESAGRADÁVEIS</w:t>
      </w:r>
      <w:r w:rsidR="00A30710">
        <w:rPr>
          <w:rFonts w:ascii="Cambria" w:hAnsi="Cambria"/>
          <w:sz w:val="24"/>
          <w:szCs w:val="24"/>
          <w:shd w:val="clear" w:color="auto" w:fill="FFFFFF"/>
        </w:rPr>
        <w:t xml:space="preserve">. Em conjunto com o paladar, permite o reconhecimento dos sabores. </w:t>
      </w:r>
    </w:p>
    <w:p w14:paraId="5279C4AF" w14:textId="77777777" w:rsidR="00172020" w:rsidRPr="00172020" w:rsidRDefault="00172020" w:rsidP="00172020">
      <w:p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</w:p>
    <w:p w14:paraId="27A3685D" w14:textId="77777777" w:rsidR="00172020" w:rsidRPr="00172020" w:rsidRDefault="00172020" w:rsidP="00172020">
      <w:p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</w:p>
    <w:p w14:paraId="0FEC12C2" w14:textId="58BFE78C" w:rsidR="0021197E" w:rsidRPr="00172020" w:rsidRDefault="0021197E" w:rsidP="00172020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sectPr w:rsidR="0021197E" w:rsidRPr="001720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35D28"/>
    <w:multiLevelType w:val="hybridMultilevel"/>
    <w:tmpl w:val="52E45494"/>
    <w:lvl w:ilvl="0" w:tplc="106C4C8E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020"/>
    <w:rsid w:val="00172020"/>
    <w:rsid w:val="001B39D6"/>
    <w:rsid w:val="0021197E"/>
    <w:rsid w:val="00416E70"/>
    <w:rsid w:val="00444AA5"/>
    <w:rsid w:val="00A3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0B70C"/>
  <w15:chartTrackingRefBased/>
  <w15:docId w15:val="{B830C4F7-3AD7-4780-B7A0-A129460E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30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Walas Cazassa Vieira</dc:creator>
  <cp:keywords/>
  <dc:description/>
  <cp:lastModifiedBy>Walas Cazassa Vieira</cp:lastModifiedBy>
  <cp:revision>2</cp:revision>
  <dcterms:created xsi:type="dcterms:W3CDTF">2021-01-18T13:11:00Z</dcterms:created>
  <dcterms:modified xsi:type="dcterms:W3CDTF">2021-01-18T13:11:00Z</dcterms:modified>
</cp:coreProperties>
</file>